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61CD0B" w14:textId="77777777" w:rsidR="007617E9" w:rsidRDefault="007617E9" w:rsidP="0001540B">
      <w:pPr>
        <w:jc w:val="center"/>
        <w:rPr>
          <w:b/>
          <w:bCs/>
        </w:rPr>
      </w:pPr>
    </w:p>
    <w:p w14:paraId="20E9D45E" w14:textId="18E2D067" w:rsidR="00E91FE0" w:rsidRPr="0001540B" w:rsidRDefault="0001540B" w:rsidP="0001540B">
      <w:pPr>
        <w:jc w:val="center"/>
        <w:rPr>
          <w:b/>
          <w:bCs/>
        </w:rPr>
      </w:pPr>
      <w:r w:rsidRPr="0001540B">
        <w:rPr>
          <w:b/>
          <w:bCs/>
        </w:rPr>
        <w:t>PATTERN OF TRAIN SERVICES FROM RUGBY</w:t>
      </w:r>
    </w:p>
    <w:p w14:paraId="6667AB21" w14:textId="77777777" w:rsidR="0001540B" w:rsidRDefault="0001540B"/>
    <w:p w14:paraId="1E9128D7" w14:textId="0723ED22" w:rsidR="0001540B" w:rsidRDefault="0001540B">
      <w:r>
        <w:t>The majority of train services which call at Rugby form part of a regular pattern</w:t>
      </w:r>
      <w:r w:rsidR="007617E9">
        <w:t xml:space="preserve"> which repeats each hour</w:t>
      </w:r>
      <w:r>
        <w:t>.  A summary is shown below.</w:t>
      </w:r>
    </w:p>
    <w:p w14:paraId="0E0306E8" w14:textId="1706649A" w:rsidR="0001540B" w:rsidRPr="0001540B" w:rsidRDefault="0001540B">
      <w:pPr>
        <w:rPr>
          <w:b/>
          <w:bCs/>
        </w:rPr>
      </w:pPr>
      <w:r w:rsidRPr="0001540B">
        <w:rPr>
          <w:b/>
          <w:bCs/>
        </w:rPr>
        <w:t>Avanti West Coast</w:t>
      </w:r>
    </w:p>
    <w:p w14:paraId="2DFD75BA" w14:textId="30E46FE2" w:rsidR="0001540B" w:rsidRDefault="0001540B">
      <w:r>
        <w:t>London Euston, Watford Junction, Milton Keynes Central,</w:t>
      </w:r>
      <w:r w:rsidRPr="0001540B">
        <w:rPr>
          <w:b/>
          <w:bCs/>
        </w:rPr>
        <w:t xml:space="preserve"> Rugby</w:t>
      </w:r>
      <w:r>
        <w:t xml:space="preserve">, Coventry, Birmingham International, Birmingham New Street. Some trains extend to Wolverhampton and the occasional one or two run to and from Scotland.  </w:t>
      </w:r>
      <w:r w:rsidRPr="0001540B">
        <w:rPr>
          <w:i/>
          <w:iCs/>
        </w:rPr>
        <w:t>Hourly service</w:t>
      </w:r>
      <w:r>
        <w:t>.</w:t>
      </w:r>
    </w:p>
    <w:p w14:paraId="692EA235" w14:textId="46A4F61C" w:rsidR="0001540B" w:rsidRDefault="0001540B">
      <w:r>
        <w:t xml:space="preserve">London Euston, Milton Keynes Central, </w:t>
      </w:r>
      <w:r w:rsidRPr="0001540B">
        <w:rPr>
          <w:b/>
          <w:bCs/>
        </w:rPr>
        <w:t>Rugby</w:t>
      </w:r>
      <w:r>
        <w:t xml:space="preserve">, Stoke-on-Trent, Macclesfield, Stockport, Manchester Piccadilly.  </w:t>
      </w:r>
      <w:r w:rsidRPr="0001540B">
        <w:rPr>
          <w:i/>
          <w:iCs/>
        </w:rPr>
        <w:t>Hourly service</w:t>
      </w:r>
      <w:r>
        <w:t>.</w:t>
      </w:r>
    </w:p>
    <w:p w14:paraId="44D6137E" w14:textId="192C1772" w:rsidR="0001540B" w:rsidRDefault="0001540B">
      <w:r w:rsidRPr="0001540B">
        <w:rPr>
          <w:b/>
          <w:bCs/>
        </w:rPr>
        <w:t>London Northwestern Railway</w:t>
      </w:r>
    </w:p>
    <w:p w14:paraId="6EA47D35" w14:textId="565D6466" w:rsidR="0001540B" w:rsidRDefault="0001540B">
      <w:r>
        <w:t xml:space="preserve">London Euston, Watford Junction, Leighton Buzzard, Bletchley, Milton Keynes Central, Wolverton, Northampton, Long Buckby, </w:t>
      </w:r>
      <w:r w:rsidRPr="0001540B">
        <w:rPr>
          <w:b/>
          <w:bCs/>
        </w:rPr>
        <w:t>Rugby</w:t>
      </w:r>
      <w:r>
        <w:t xml:space="preserve">, Coventry, all stations to Birmingham International, then Birmingham New Street.  </w:t>
      </w:r>
      <w:r w:rsidRPr="0001540B">
        <w:rPr>
          <w:i/>
          <w:iCs/>
        </w:rPr>
        <w:t>Twice hourly service.</w:t>
      </w:r>
    </w:p>
    <w:p w14:paraId="7FBD7F4F" w14:textId="1ED504D8" w:rsidR="0001540B" w:rsidRDefault="0001540B">
      <w:r>
        <w:t xml:space="preserve">London Euston, Milton Keynes Central, Rugby, Nuneaton, Atherstone, Tamworth, Lichfield Trent Valley, Rugeley Trent Valley, Stafford, Crewe.  </w:t>
      </w:r>
      <w:r w:rsidRPr="0001540B">
        <w:rPr>
          <w:i/>
          <w:iCs/>
        </w:rPr>
        <w:t>Hourly service</w:t>
      </w:r>
      <w:r>
        <w:t>.</w:t>
      </w:r>
    </w:p>
    <w:p w14:paraId="0707E0CE" w14:textId="77777777" w:rsidR="007617E9" w:rsidRDefault="007617E9"/>
    <w:p w14:paraId="6935C111" w14:textId="51CEA0DC" w:rsidR="007617E9" w:rsidRPr="007617E9" w:rsidRDefault="007617E9">
      <w:pPr>
        <w:rPr>
          <w:b/>
          <w:bCs/>
        </w:rPr>
      </w:pPr>
      <w:r w:rsidRPr="007617E9">
        <w:rPr>
          <w:b/>
          <w:bCs/>
        </w:rPr>
        <w:t>Other trains</w:t>
      </w:r>
    </w:p>
    <w:p w14:paraId="6ED49BA6" w14:textId="48323EFF" w:rsidR="007617E9" w:rsidRDefault="007617E9">
      <w:r>
        <w:t>In the early morning and late evening there are a few other Avanti West Coast trains which call at Rugby</w:t>
      </w:r>
      <w:r w:rsidR="0076773D">
        <w:t>.</w:t>
      </w:r>
      <w:r>
        <w:t xml:space="preserve"> </w:t>
      </w:r>
      <w:r w:rsidR="0076773D">
        <w:t>These</w:t>
      </w:r>
      <w:r>
        <w:t xml:space="preserve"> provide links to Crewe, North West England and Scotland.  There is also</w:t>
      </w:r>
      <w:r w:rsidR="0076773D">
        <w:t xml:space="preserve"> one</w:t>
      </w:r>
      <w:r>
        <w:t xml:space="preserve"> through train </w:t>
      </w:r>
      <w:r w:rsidR="00E461A9">
        <w:t xml:space="preserve">from Rugby </w:t>
      </w:r>
      <w:r>
        <w:t>to North Wales (depart Rugby 08.53) which runs in this direction only.</w:t>
      </w:r>
    </w:p>
    <w:p w14:paraId="31BEBF2E" w14:textId="77777777" w:rsidR="0076773D" w:rsidRDefault="0076773D"/>
    <w:p w14:paraId="1F40DC03" w14:textId="6A316BC4" w:rsidR="0076773D" w:rsidRPr="0076773D" w:rsidRDefault="0076773D">
      <w:pPr>
        <w:rPr>
          <w:b/>
          <w:bCs/>
        </w:rPr>
      </w:pPr>
      <w:r w:rsidRPr="0076773D">
        <w:rPr>
          <w:b/>
          <w:bCs/>
        </w:rPr>
        <w:t>Saturday evenings and Sundays</w:t>
      </w:r>
    </w:p>
    <w:p w14:paraId="64898B7E" w14:textId="6AE23776" w:rsidR="0076773D" w:rsidRPr="0001540B" w:rsidRDefault="0076773D">
      <w:r>
        <w:t>Please note that</w:t>
      </w:r>
      <w:r w:rsidR="006B60AA">
        <w:t>,</w:t>
      </w:r>
      <w:r>
        <w:t xml:space="preserve"> on Saturday evenings and Sunday mornings</w:t>
      </w:r>
      <w:r w:rsidR="006B60AA">
        <w:t>,</w:t>
      </w:r>
      <w:r>
        <w:t xml:space="preserve"> trains have longer journey times</w:t>
      </w:r>
      <w:r w:rsidR="005C2920">
        <w:t xml:space="preserve"> to allow for engineering work.  Trains from London Euston finish much earlier on Saturday evenings</w:t>
      </w:r>
      <w:r w:rsidR="00BF4356">
        <w:t xml:space="preserve">, with the last train from Euston to Rugby at 21.42.  </w:t>
      </w:r>
      <w:r w:rsidR="005C2920">
        <w:t xml:space="preserve"> </w:t>
      </w:r>
      <w:r w:rsidR="00BF4356">
        <w:t>The</w:t>
      </w:r>
      <w:r w:rsidR="005C2920">
        <w:t xml:space="preserve"> pattern of trains on Sunday mornings is also different</w:t>
      </w:r>
      <w:r w:rsidR="00BF4356">
        <w:t>, with a later start than on other days</w:t>
      </w:r>
      <w:r>
        <w:t>.</w:t>
      </w:r>
    </w:p>
    <w:p w14:paraId="594CBEE1" w14:textId="77777777" w:rsidR="0001540B" w:rsidRDefault="0001540B"/>
    <w:sectPr w:rsidR="0001540B" w:rsidSect="009B0D2D">
      <w:pgSz w:w="11906" w:h="16838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40B"/>
    <w:rsid w:val="0001540B"/>
    <w:rsid w:val="00066D93"/>
    <w:rsid w:val="00247001"/>
    <w:rsid w:val="003965F8"/>
    <w:rsid w:val="0041639E"/>
    <w:rsid w:val="0054552F"/>
    <w:rsid w:val="005C2920"/>
    <w:rsid w:val="006B60AA"/>
    <w:rsid w:val="007617E9"/>
    <w:rsid w:val="0076773D"/>
    <w:rsid w:val="00844E51"/>
    <w:rsid w:val="00903C8A"/>
    <w:rsid w:val="009B0D2D"/>
    <w:rsid w:val="00A11085"/>
    <w:rsid w:val="00B40BD6"/>
    <w:rsid w:val="00BF4356"/>
    <w:rsid w:val="00E461A9"/>
    <w:rsid w:val="00E91FE0"/>
    <w:rsid w:val="00E94D96"/>
    <w:rsid w:val="00F4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D746D"/>
  <w15:chartTrackingRefBased/>
  <w15:docId w15:val="{5F1DE994-E124-408A-A9D9-0DDB19BA2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54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54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540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540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540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540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540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540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540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540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54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540B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540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540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540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540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540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540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54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54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540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540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54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54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54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540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540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540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540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Carpenter</dc:creator>
  <cp:keywords/>
  <dc:description/>
  <cp:lastModifiedBy>David Carpenter</cp:lastModifiedBy>
  <cp:revision>5</cp:revision>
  <dcterms:created xsi:type="dcterms:W3CDTF">2025-06-08T10:18:00Z</dcterms:created>
  <dcterms:modified xsi:type="dcterms:W3CDTF">2025-06-08T10:47:00Z</dcterms:modified>
</cp:coreProperties>
</file>